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DD5495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0550FA2" wp14:editId="0A45A00F">
            <wp:simplePos x="0" y="0"/>
            <wp:positionH relativeFrom="column">
              <wp:posOffset>-2546985</wp:posOffset>
            </wp:positionH>
            <wp:positionV relativeFrom="paragraph">
              <wp:posOffset>43180</wp:posOffset>
            </wp:positionV>
            <wp:extent cx="10572750" cy="7600950"/>
            <wp:effectExtent l="0" t="1485900" r="0" b="1466850"/>
            <wp:wrapNone/>
            <wp:docPr id="1" name="Рисунок 1" descr="D:\Users\28-1\Downloads\IMG_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28-1\Downloads\IMG_5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727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34" w:rsidRDefault="00785D34" w:rsidP="00785D34">
      <w:pPr>
        <w:tabs>
          <w:tab w:val="left" w:pos="41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\</w:t>
      </w: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495" w:rsidRDefault="00DD5495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5D34" w:rsidRPr="00955678" w:rsidRDefault="00785D34" w:rsidP="00785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85D34" w:rsidRPr="00955678" w:rsidRDefault="00785D34" w:rsidP="00785D34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>Настоящие Правила приёма детей в муниципальное бюджетное дошкольное образовательное учреждение «Детс</w:t>
      </w:r>
      <w:r>
        <w:rPr>
          <w:rFonts w:ascii="Times New Roman" w:eastAsia="Times New Roman" w:hAnsi="Times New Roman" w:cs="Times New Roman"/>
          <w:sz w:val="28"/>
          <w:szCs w:val="28"/>
        </w:rPr>
        <w:t>кий сад №1 «Алсу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>»  (далее – Правила) разработаны в целях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 в сфере образования, защиты интересов ребенка.</w:t>
      </w:r>
    </w:p>
    <w:p w:rsidR="00785D34" w:rsidRPr="00955678" w:rsidRDefault="00785D34" w:rsidP="00785D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1.2.  Настоящее Правила регламентируют порядок приема детей в Муниципальное бюджетное дошкольное образовательное учреждение «Детс</w:t>
      </w:r>
      <w:r>
        <w:rPr>
          <w:rFonts w:ascii="Times New Roman" w:eastAsia="Times New Roman" w:hAnsi="Times New Roman" w:cs="Times New Roman"/>
          <w:sz w:val="28"/>
          <w:szCs w:val="28"/>
        </w:rPr>
        <w:t>кий сад №8 «Виктория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» Бавлинского муниципального района (муниципального округа) Республики Татарстан (далее - МБДОУ) на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85D34" w:rsidRPr="00955678" w:rsidRDefault="00785D34" w:rsidP="00785D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1.3. Данное Положение разработано в соответствии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Федерации;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года № 273 – ФЗ «Об образовании в Российской Федерации», с изменениями от 02.07.2021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 ПиН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>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образования»;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Приказом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Министерства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и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науки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РФ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от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28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декабря 2015 г. №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1527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“Об утверждении Порядка и условий осуществления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перевода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 с изменениями от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25.06.2020 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Приказом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Министерства просвещения России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от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15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05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2020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N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236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"Об утверждении Порядка приема на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дошкольного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 с изменениями от 08.09.2020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Приказом Министерства просвещения Российской Федерации от 04.10.2021 № 686 "О внесении изменений в приказы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 и от 8 сентября 2020 г. № 471 "О внесении 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15 мая 2020 г. № 236, действующий до 28.06.2026 года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Федеральным законом от 25 июля 2002 г. N 115-ФЗ "О правовом положении иностранных граждан в Российской Федерации" (с изменениями и дополнениями)</w:t>
      </w:r>
    </w:p>
    <w:p w:rsidR="00785D34" w:rsidRPr="00955678" w:rsidRDefault="00785D34" w:rsidP="00785D3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Уставом МБДОУ.</w:t>
      </w:r>
    </w:p>
    <w:p w:rsidR="00785D34" w:rsidRPr="00955678" w:rsidRDefault="00785D34" w:rsidP="00785D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1.4. Правила приема в ДОУ обеспечивают прием в образовательную организацию  всех граждан, имеющих право на получение дошкольного образования.</w:t>
      </w:r>
    </w:p>
    <w:p w:rsidR="00785D34" w:rsidRPr="00955678" w:rsidRDefault="00785D34" w:rsidP="00785D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1.5. Правила приема в МБДОУ на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785D34" w:rsidRPr="00955678" w:rsidRDefault="00785D34" w:rsidP="00785D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1.6.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мест, за исключением случаев, предусмотренных статьей 88 Федерального закона от 29.12.2012 г. № 273-ФЗ</w:t>
      </w:r>
    </w:p>
    <w:p w:rsidR="00785D34" w:rsidRPr="00955678" w:rsidRDefault="00785D34" w:rsidP="00785D34">
      <w:p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 Факт ознакомления родителей (законных представителей) ребенка  фиксируется в заявлении о приеме в ДОУ и заверяется подписью родителей (законных представителей) ребенка. Также подписью родителей (законных представителей) ребенка 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785D34" w:rsidRPr="00955678" w:rsidRDefault="00785D34" w:rsidP="00785D3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1.8. Ознакомление родителей (законных представителей) ребенка с копиями документов МБДОУ, указанными в п. 1.7.,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785D34" w:rsidRPr="00955678" w:rsidRDefault="00785D34" w:rsidP="00785D34">
      <w:pPr>
        <w:autoSpaceDE w:val="0"/>
        <w:autoSpaceDN w:val="0"/>
        <w:adjustRightInd w:val="0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2. Прием детей, впервые поступающих в МБДОУ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85D34" w:rsidRPr="00955678" w:rsidRDefault="00785D34" w:rsidP="00785D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2.1. Прием в ДОУ осуществляется в течение календарного года при наличии свободных мест.</w:t>
      </w:r>
    </w:p>
    <w:p w:rsidR="00785D34" w:rsidRPr="00955678" w:rsidRDefault="00785D34" w:rsidP="00785D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2.2. Доу размещает на своем информационном стенде и на официальном сайте образовательной организации распорядительный акт органа местного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самоуправления муниципального района муниципального округа о закреплении образовательных организаций за конкретными территориями муниципального района муниципального округа, издаваемый не позднее 1 апреля текущего года.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2.3. Ребенок имеет право преимущественного приема на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 родные братья и (или) сестры.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2.4.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РФ и органами местного самоуправления, по приему заявлений, постановке на учет и зачислению детей в образовательные организации, реализующие ООП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2.5. Уполномоченными органами исполнительной власти субъектов РФ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о заявлениях для направления и приема (номер и дата подачи)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о статусах обработки заявлений, об основаниях их изменения и комментарии к ним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-о последовательности предоставления места в организацию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места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-о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ребенка в организацию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2.6. Направление и прием в ДОУ осуществляется по личному заявлению родителя (законного представителя) ребенка.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2.7. Заявление для направления в ДОУ представляется в орган исполнительной власти субъекта РФ или орган местного самоуправления на бумажном носителе и (или) в электронной форме через единый портал государственных и муниципальных услуг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2.8. Заявление о приеме в ДОУ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2.9. В заявлении родителями (законными представителями) ребенка указываются следующие сведения:</w:t>
      </w:r>
    </w:p>
    <w:p w:rsidR="00785D34" w:rsidRPr="00955678" w:rsidRDefault="00785D34" w:rsidP="00785D3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фамилия, имя, отчество (последнее 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ри наличии) ребенка;</w:t>
      </w:r>
    </w:p>
    <w:p w:rsidR="00785D34" w:rsidRPr="00955678" w:rsidRDefault="00785D34" w:rsidP="00785D3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б)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ab/>
        <w:t>дата и место рождения ребенка;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в)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ab/>
        <w:t>реквизиты свидетельства о рождении ребенка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г)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адрес места жительства (места пребывания, места фактического проживания) ребенка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д)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ab/>
        <w:t>фамилия, имя, отчество (последне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е-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 при наличии) родителей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br/>
        <w:t>(законных представителей) ребенка;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е) реквизиты документа, удостоверяющего личность родителя (законного представителя) ребенка, адрес электронной почты, контактные телефоны родителей (законных представителей) ребенка.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ж)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реквизиты документа, подтверждающего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опеки (при наличии)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з) родители (законные представители) в заявлении о приеме в дошкольную организацию должны указать сведения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и) о потребности в обучении ребенка по адаптированной программе ДО и (или) в создании специальных условий для организации обучения и воспитания ребенк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а-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инвалида в соответствии с индивидуальной программой реабилитации инвалида( при наличии)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к) о направленности дошкольной группы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л) о необходимом режиме пребывания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м) о желаемой дате приема на обучение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2.10.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2.11. При наличии у ребенка полнородных или неполно 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ю(</w:t>
      </w:r>
      <w:proofErr w:type="spellStart"/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ии</w:t>
      </w:r>
      <w:proofErr w:type="spell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), имя(имена), отчество(а) (последнее при наличии) полнородных или не полнородных братьев и (или) сестер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2.12. Для направления и /или приема в образовательную организацию родители (законные представители) ребенка предъявляют следующие документы: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- документ, удостоверяющий личность родителя (законного представителя)  ребенка, либо документ, удостоверяющий личность иностранного гражданина или лица без гражданства в РФ в соответствии со статьей 10 ФЗ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от 25.07.2002 № 115-ФЗ «О правовом положении иностранных граждан в РФ»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- документ, подтверждающий установление опеки (при необходимости) 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документ ПМПК (при необходимости)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-документ, подтверждающий потребность в обучении в группе оздоровительной направленности (при необходимости)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2.13. 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РФ,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2.14. Родители (законные представители) ребенка, являющиеся    иностранными гражданами или лицами без гражданства, дополнительно предъявляют докумен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т(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ы), удостоверяющий личность ребенка и подтверждающий законность представления прав ребенка, а также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2.15. Для приема родители (законные представители) ребенка дополнительно предъявляют в образовательную организацию свидетельство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2.16. </w:t>
      </w:r>
      <w:r w:rsidRPr="0095567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Зачисление (прием) детей в ДОУ осуществляется: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-заведующим на основании направления, предоставленного Учредителем, в лице Управления образования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в соответствии с Законодательством РФ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по личному заявлению родителя (законного представителя) ребенка   о зачислении воспитанника при предъявлении оригинала документа, удостоверяющего личность родителя (законного представителя) ребенка, либо оригинала документа, удостоверяющего личность иностранного гражданина и лица без гражданства в РФ в соответствии со статьей 10 ФЗ № 115-ФЗ от 25.07.2002 г «О правовом положении иностранных граждан в РФ»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2.17. Заявление о приеме представляется в образовательную организацию на бумажном носителе и (или) в электронной форме через единый портал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государственных и муниципальных услуг и региональные порталы государственных и муниципальных услуг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2.18. В заявлении для направления и (или) приема родителями (законными представителями) ребенка указываются следующие сведения: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фамилия, имя, отчество (последне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е-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наличии)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дата рождения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реквизиты свидетельства о рождении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адрес места жительства (места пребывания, места фактического проживания)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фамилия, имя, отчество (последне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е-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наличии) родителей (законных представителей)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реквизиты документа, удостоверяющего личность родителя (законного представителя)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реквизиты документа, подтверждающего установление опеки (при наличии)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адрес электронной почты, номер телефона родителей (законных представителей)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о выборе языка образования, родного языка из числа языков народов РФ, в том числе русского языка как родного языка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о потребности в обучении ребенка по адаптированной программе ДО и (или) в создании специальных условий для организации обучения и воспитания ребенк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а-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инвалида в соответствии с индивидуальной программой реабилитации инвалида (при наличии)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о направленности дошкольной группы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о необходимом режиме пребывания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о желаемой дате приема на обучение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2.19. Для приема ребенка в ДОУ родители (законные представители) детей предъявляют оригиналы следующих документов: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-свидетельство о рождении ребенка или документ, подтверждающий родство заявителя;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жительства или по месту пребывания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2.20.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-документ, подтверждающий родство заявителя (или законность представления прав ребенка);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-документ, подтверждающий право заявителя на пребывание в Российской Федерации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2.21.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или индивидуальному маршруту сопровождения ребенка, разработанному на основании рекомендаций психолого-медико-педагогической комиссии только с согласия родителей (законных представителей)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2.22.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2.23. Дети, родители (законные представители) которых не представили необходимые для приема документы   остаются на учете детей, нуждающихся в предоставлении места в образовательной организации, и направляются в государственную или муниципальную образовательную организацию после подтверждения родителем нуждаемости в предоставлении места.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2.24.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ребенка, который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Договор включает в себя основные характеристики образования, в том числе, вид, уровень, направленность образовательной программы, форма обучения, срок освоения ООП,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расчет размера платы,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>взимаемой с родителей (законных представителей) за присмотр и уход за ребенком в детском саду.</w:t>
      </w:r>
      <w:proofErr w:type="gramEnd"/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2.25.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 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2.26. Приказ о зачислении ребенка в МБДОУ размещается на официальном сайте МБДОУ в сети Интернет и на информационном стенде МБДОУ в течени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3 дней со дня его издания.  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2.27.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у лица, принятого на обучение, с даты, указанной в приказе о приеме лица на обучение в МБДОУ.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2.28. На каждого ребенка, зачисленного в МБДОУ, заводится личное дело, в котором хранятся копии предъявляемых при приеме документов.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2.29. Сведения о воспитанниках, зачисленных в МБДОУ, вносятся в Книгу учета движения детей,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2.30.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ДОУ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2.31. При наличии свободных мест (на период отпуска, длительной болезни ребенка) заведующий по согласованию с Учредителем может временно принимать детей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2.32.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ДОУ</w:t>
      </w:r>
    </w:p>
    <w:p w:rsidR="00785D34" w:rsidRPr="00955678" w:rsidRDefault="00785D34" w:rsidP="00785D34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2.33. Ежегодно заведующий по состоянию на 1 сентября подводит итоги за прошедший год и фиксирует их: сколько принято и сколько выбыло детей</w:t>
      </w:r>
    </w:p>
    <w:p w:rsidR="00785D34" w:rsidRPr="00955678" w:rsidRDefault="00785D34" w:rsidP="00785D34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D34" w:rsidRPr="00955678" w:rsidRDefault="00785D34" w:rsidP="00785D34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pacing w:after="0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Сохранение места за воспитанником</w:t>
      </w:r>
    </w:p>
    <w:p w:rsidR="00785D34" w:rsidRPr="00955678" w:rsidRDefault="00785D34" w:rsidP="00785D34">
      <w:pPr>
        <w:autoSpaceDE w:val="0"/>
        <w:autoSpaceDN w:val="0"/>
        <w:adjustRightInd w:val="0"/>
        <w:spacing w:before="24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3.1. Место за 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ребенком, посещающим ДОУ сохраняется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время: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болезни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пребывания в условиях карантина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прохождения санаторно-курортного лечения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отпуска родителей (законных представителей) сроком не более 75 дней по письменному заявлению родителей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- в иных случаях по письменному заявлению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/>
        <w:ind w:right="1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и условия осуществления перевода </w:t>
      </w:r>
      <w:proofErr w:type="gramStart"/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из одной образовательной организации в другую</w:t>
      </w:r>
      <w:r w:rsidRPr="00955678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образовательную </w:t>
      </w: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организацию.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Порядок и условия осуществления перевода, обучающихся из одной организации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устанавливаются в следующих случаях: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обучающегося;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в случае прекращения деятельности МБДОУ, аннулирования лицензии на осуществление образовательной деятельности;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4.2. Учредитель ДОУ обеспечивает перевод воспитанников с письменного согласия их родителей (законных представителей).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4.3. Перевод воспитанников не зависит от период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>времени) учебного года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осуществляют выбор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принимающей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обращаются в ДОУ с запросом о наличии свободных мест соответствующей возрастной группы и необходимой направленности группы, в том числе с использованием сети «Интернет»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- при отсутствии свободных мест в выбранном ДОУ обращаются в Управление образования для определения принимающего ДОУ из числа муниципальных образовательных учреждений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- обращаются в исходное ДОУ с заявлением об отчислении воспитанника в связи с переводом в принимающее образовательное учреждение.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Заявление о переводе может быть направлено в форме электронного документа с использованием сети Интернет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4.5. В заявлении родителей (законных представителей) воспитанника об отчислении в порядке перевода в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принимающую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 указываются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-фамилия, имя, отчество (при наличии) воспитанника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-дата рождения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-направленность группы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-наименование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принимающей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4.6. В случае перевода в другую местность родителей (законных представителей) воспитанника   указывается, в том числе, населенный пункт, муниципальное образование, субъект РФ, в который осуществляется переезд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4.8. На основании заявления родителей (законных представителей) воспитанника   об отчислении в порядке перевода </w:t>
      </w:r>
      <w:r w:rsidRPr="00955678">
        <w:rPr>
          <w:rFonts w:ascii="Times New Roman" w:eastAsia="Times New Roman" w:hAnsi="Times New Roman" w:cs="Times New Roman"/>
          <w:sz w:val="28"/>
          <w:szCs w:val="28"/>
          <w:u w:val="single"/>
        </w:rPr>
        <w:t>МБДОУ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 трехдневный срок издает приказ об отчислении обучающегося в порядке перевода с указанием принимающей организации.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4.9. </w:t>
      </w:r>
      <w:proofErr w:type="spellStart"/>
      <w:r w:rsidRPr="00955678">
        <w:rPr>
          <w:rFonts w:ascii="Times New Roman" w:eastAsia="Times New Roman" w:hAnsi="Times New Roman" w:cs="Times New Roman"/>
          <w:sz w:val="28"/>
          <w:szCs w:val="28"/>
        </w:rPr>
        <w:t>МБДОУвыдает</w:t>
      </w:r>
      <w:proofErr w:type="spell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родителям (законным представителям) личное дело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с описью содержащихся в нем документов. Родитель личной подписью подтверждает получение личного дела с описью.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4.10. Требование предоставления других документов в качестве основания для зачисления воспитанника в ДОУ в связи с переводом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другой ДОО не допускается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МБДОУ и предъявлением оригинала документа, удостоверяющего личность родителя (законного представителя) обучающегося.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ДО, утвержденным приказом Министерства просвещения РФ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от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15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05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2020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N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236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"Об утверждении Порядка приема на обучение по образовательным программам дошкольного 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9556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", принимающая организация вправе запросить такие документы у родителя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>(законного представителя) обучающегося.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4.12. Форма заявления родителей (законных представителей) воспитанника о зачислении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4.13.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После приема заявления родителей (законных представителей)  о зачислении воспитанника в принимающее ДОУ в порядке перевода из другого ДОУ и личного дела принимающее 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приказ о зачислении обучающегося в порядке перевода.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представителями) воспитанника и в течение трех рабочих дней после заключения договора издает   приказ о зачислении обучающегося в порядке перевода. 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4.15. При принятии решения о прекращении деятельности исходного ДОУ в соответствующем распорядительном акте Учредителя указывается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принимающее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 либо перечень принимающих образовательных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учреждений, в которые будут переводиться воспитанники на основании письменного согласия их родителей (законных представителей) на перевод.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4.16.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 предстоящем переводе исходное ДОУ в случае прекращения своей деятельности обязано уведомить родителей (законных представителей) в письменной форме в течение пяти рабочих дней с момента издания распорядительного акта Учредителя о прекращении деятельности,  исходного ДОУ, а также поместить указанное уведомление на своем официальном сайте в сети Интернет, которое должно содержать сроки предоставления письменного согласия родителей (законных представителей) воспитанников на перевод воспитанников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 принимающую ДОУ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4.17. О причине, влекущей за собой необходимость перевода воспитанников,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исходное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 обязано уведомить Учредителя, родителей (законных представителей) воспитанников в письменной форме, поместить на своем сайте в сети Интернет: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-в случае аннулирования лицензи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 течение пяти рабочих дней с момента вступления в законную силу решения </w:t>
      </w:r>
      <w:proofErr w:type="spellStart"/>
      <w:r w:rsidRPr="00955678">
        <w:rPr>
          <w:rFonts w:ascii="Times New Roman" w:eastAsia="Times New Roman" w:hAnsi="Times New Roman" w:cs="Times New Roman"/>
          <w:sz w:val="28"/>
          <w:szCs w:val="28"/>
        </w:rPr>
        <w:t>скда</w:t>
      </w:r>
      <w:proofErr w:type="spell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в случае приостановления лицензи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4.18. Учредитель, за исключением случая, указанного в пункте 2.21. настоящего Положения, осуществляет выбор принимающего ДОУ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4.19.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Учредитель запрашивает выбранные им ДОУ о возможности перевода в них воспитанников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4.20. Заведующие ДОУ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4.21. Исходное ДОУ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на перевод воспитанников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принимающее ДОУ. Указанная информация доводится в течение десяти рабочих дней с момента ее получения и включает в себя: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наименование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принимающего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перечень реализуемых образовательных программ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возрастную категорию воспитанников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направленность группы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количество свободных мест 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4.22. После получения письменных согласий родителей (законных представителей) воспитанников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исходное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ДОУ издает приказ об отчислении воспитанников в порядке перевода в принимающее ДОУ с указанием основания  такого перевода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4.23.  В случае отказа от перевода в предлагаемое принимающее ДОУ родителей (законных представителей) воспитанников указывают об этом в письменном заявлении.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4.24.  Исходное ДОУ передает в принимающее ДОУ списочный состав воспитанников, письменные согласия родителей (законных представителей) воспитанников, их личные дела.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4.25.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На основании представленных документов принимающее ДОУ заключает договор об образовании по образовательным программам ДО с родителями (законными представителями) воспитанников и в течение трех рабочих дней после заключения договора издает приказ о зачислении ребенка в порядке перевода в связи с прекращением деятельности исходного ДОУ, аннулированием лицензии, приостановлением действия лицензии.</w:t>
      </w:r>
      <w:proofErr w:type="gramEnd"/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4.26. В распорядительном акте о зачислении  делается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запись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 о зачислении воспитанника в порядке перевода с указанием исходного ДОУ, в котором он обучался до перевода, возрастной категории воспитанника и направленности группы.</w:t>
      </w:r>
    </w:p>
    <w:p w:rsidR="00785D34" w:rsidRPr="00955678" w:rsidRDefault="00785D34" w:rsidP="00785D3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4.27. В принимающем ДОУ на основании переданных личных дел на воспитанников формируются новые личные дела,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включающие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785D34" w:rsidRPr="00955678" w:rsidRDefault="00785D34" w:rsidP="00785D34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5. Порядок отчисления воспитанников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5.1.   Отчисление воспитанника из МБДОУ может производиться в следующих случаях: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по инициативе родителей (законных представителей) воспитанников,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в связи с получением образования (завершением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по медицинским показаниям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по обстоятельствам, не зависящим от воли родителей (законных представителей) воспитанников и ДОУ,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5.2. Основанием для отчисления  является распорядительный акт заведующего ДОУ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5.3.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Отчисление воспитанника по инициативе родителей (законных представителей) воспитанника осуществляется на основании заявления родителей (законных представителей) воспитанников, в котором указываются следующие данные:</w:t>
      </w:r>
      <w:proofErr w:type="gramEnd"/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фамилия, имя, отчество родителей (законных представителей) воспитанников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 номер телефона родителей (законных представителей) воспитанников 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фамилия, имя, отчество ребенка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причина, по которой ребенок отчисляется из детского сада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 желаемая дата отчисления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>-дата написания заявления, личная подпись</w:t>
      </w:r>
    </w:p>
    <w:p w:rsidR="00785D34" w:rsidRPr="00955678" w:rsidRDefault="00785D34" w:rsidP="00785D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5.4. Права и обязанности участников образовательных отношений, предусмотренные законодательством РФ об образовании и локальными нормативными актами ДОУ, прекращаются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>с даты отчисления</w:t>
      </w:r>
      <w:proofErr w:type="gramEnd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</w:t>
      </w:r>
    </w:p>
    <w:p w:rsidR="00785D34" w:rsidRPr="00955678" w:rsidRDefault="00785D34" w:rsidP="00785D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785D34" w:rsidRPr="00955678" w:rsidRDefault="00785D34" w:rsidP="00785D34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перевода воспитанников из одной возрастной группы в другую</w:t>
      </w:r>
    </w:p>
    <w:p w:rsidR="00785D34" w:rsidRPr="00955678" w:rsidRDefault="00785D34" w:rsidP="00785D34">
      <w:pPr>
        <w:widowControl w:val="0"/>
        <w:numPr>
          <w:ilvl w:val="0"/>
          <w:numId w:val="3"/>
        </w:num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Перевод воспитанников из одной возрастной группы н другую осуществляет заведующий МБДОУ на основании приказа.</w:t>
      </w:r>
    </w:p>
    <w:p w:rsidR="00785D34" w:rsidRPr="00955678" w:rsidRDefault="00785D34" w:rsidP="00785D34">
      <w:pPr>
        <w:widowControl w:val="0"/>
        <w:numPr>
          <w:ilvl w:val="0"/>
          <w:numId w:val="3"/>
        </w:num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Воспитанники МБДОУ переводятся из одной возрастной группы в другую в следующих случаях:</w:t>
      </w:r>
    </w:p>
    <w:p w:rsidR="00785D34" w:rsidRPr="00955678" w:rsidRDefault="00785D34" w:rsidP="00785D34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adjustRightInd w:val="0"/>
        <w:spacing w:before="19"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ежегодно в конце учебного года при массовом переводе из одной группы в другую, в связи с достижением соответствующего возраста для перевода;</w:t>
      </w:r>
    </w:p>
    <w:p w:rsidR="00785D34" w:rsidRPr="00955678" w:rsidRDefault="00785D34" w:rsidP="00785D34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785D34" w:rsidRPr="00955678" w:rsidRDefault="00785D34" w:rsidP="00785D34">
      <w:pPr>
        <w:widowControl w:val="0"/>
        <w:tabs>
          <w:tab w:val="left" w:pos="1382"/>
        </w:tabs>
        <w:autoSpaceDE w:val="0"/>
        <w:autoSpaceDN w:val="0"/>
        <w:adjustRightInd w:val="0"/>
        <w:spacing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785D34" w:rsidRPr="00955678" w:rsidRDefault="00785D34" w:rsidP="00785D34">
      <w:pPr>
        <w:autoSpaceDE w:val="0"/>
        <w:autoSpaceDN w:val="0"/>
        <w:adjustRightInd w:val="0"/>
        <w:spacing w:before="86" w:line="240" w:lineRule="auto"/>
        <w:ind w:right="14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Порядок взаимодействия </w:t>
      </w:r>
      <w:proofErr w:type="spellStart"/>
      <w:r w:rsidRPr="0095567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МБДОУ</w:t>
      </w: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spellEnd"/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Комиссией по </w:t>
      </w:r>
      <w:proofErr w:type="gramStart"/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комплектованию</w:t>
      </w:r>
      <w:proofErr w:type="gramEnd"/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 вопросам комплектования контингента </w:t>
      </w:r>
      <w:r w:rsidRPr="0095567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МБДОУ</w:t>
      </w:r>
    </w:p>
    <w:p w:rsidR="00785D34" w:rsidRPr="00955678" w:rsidRDefault="00785D34" w:rsidP="00785D34">
      <w:pPr>
        <w:widowControl w:val="0"/>
        <w:numPr>
          <w:ilvl w:val="0"/>
          <w:numId w:val="4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ст в гр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785D34" w:rsidRPr="00955678" w:rsidRDefault="00785D34" w:rsidP="00785D34">
      <w:pPr>
        <w:widowControl w:val="0"/>
        <w:numPr>
          <w:ilvl w:val="0"/>
          <w:numId w:val="4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МБДОУ в течение 1 рабочего дня с момента обращения родителей (законных представителей) с заявлением о зачислении в МБДОУ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присваивает заявлению в Системе статус «Зачислен в ДОУ».</w:t>
      </w:r>
    </w:p>
    <w:p w:rsidR="00785D34" w:rsidRPr="00955678" w:rsidRDefault="00785D34" w:rsidP="00785D34">
      <w:pPr>
        <w:widowControl w:val="0"/>
        <w:numPr>
          <w:ilvl w:val="0"/>
          <w:numId w:val="4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785D34" w:rsidRPr="00955678" w:rsidRDefault="00785D34" w:rsidP="00785D34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6. Изменение </w:t>
      </w:r>
      <w:r w:rsidRPr="0095567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отношений</w:t>
      </w:r>
    </w:p>
    <w:p w:rsidR="00785D34" w:rsidRPr="00955678" w:rsidRDefault="00785D34" w:rsidP="00785D34">
      <w:pPr>
        <w:tabs>
          <w:tab w:val="left" w:pos="1498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7.1. Образовательные отношения изменяются в случае изменения условий получения воспитанником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785D34" w:rsidRPr="00955678" w:rsidRDefault="00785D34" w:rsidP="00785D34">
      <w:p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785D34" w:rsidRPr="00955678" w:rsidRDefault="00785D34" w:rsidP="00785D34">
      <w:pPr>
        <w:tabs>
          <w:tab w:val="left" w:pos="182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7.2.1.при переводе воспитанника в группу другой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br/>
        <w:t>направленности;</w:t>
      </w:r>
    </w:p>
    <w:p w:rsidR="00785D34" w:rsidRPr="00955678" w:rsidRDefault="00785D34" w:rsidP="00785D34">
      <w:pPr>
        <w:tabs>
          <w:tab w:val="left" w:pos="159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7.2.2.при переводе воспитанника на обучение с одной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br/>
        <w:t>общеразвивающей программы на другую;</w:t>
      </w:r>
    </w:p>
    <w:p w:rsidR="00785D34" w:rsidRPr="00955678" w:rsidRDefault="00785D34" w:rsidP="00785D34">
      <w:pPr>
        <w:tabs>
          <w:tab w:val="left" w:pos="157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7.3.Изменение образовательных отношений осуществляется на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br/>
        <w:t>основании заявления родителей (законных представителей) воспитанника.</w:t>
      </w:r>
    </w:p>
    <w:p w:rsidR="00785D34" w:rsidRPr="00955678" w:rsidRDefault="00785D34" w:rsidP="00785D34">
      <w:p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пп</w:t>
      </w:r>
      <w:proofErr w:type="spell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. 7.2.1 и 7.2.2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785D34" w:rsidRPr="00955678" w:rsidRDefault="00785D34" w:rsidP="00785D34">
      <w:p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с даты издания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приказа или иной указанной в нем даты. 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proofErr w:type="gramEnd"/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55678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программе дошкольного образования в другую организацию осуществляющую образовательную деятельность;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sz w:val="28"/>
          <w:szCs w:val="28"/>
        </w:rPr>
        <w:t xml:space="preserve">-в случае выбора родителями (законными представителями) воспитанника (до завершения освоения им образовательной программ </w:t>
      </w: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785D34" w:rsidRPr="00955678" w:rsidRDefault="00785D34" w:rsidP="00785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8.4.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785D34" w:rsidRPr="00955678" w:rsidRDefault="00785D34" w:rsidP="00785D34">
      <w:pPr>
        <w:tabs>
          <w:tab w:val="left" w:pos="145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785D34" w:rsidRPr="00955678" w:rsidRDefault="00785D34" w:rsidP="00785D34">
      <w:pPr>
        <w:tabs>
          <w:tab w:val="left" w:pos="145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8.6.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785D34" w:rsidRPr="00955678" w:rsidRDefault="00785D34" w:rsidP="00785D34">
      <w:p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78">
        <w:rPr>
          <w:rFonts w:ascii="Times New Roman" w:eastAsia="Times New Roman" w:hAnsi="Times New Roman" w:cs="Times New Roman"/>
          <w:bCs/>
          <w:sz w:val="28"/>
          <w:szCs w:val="28"/>
        </w:rPr>
        <w:t>8.7. Образовательные отношения прекращаются по обстоятельствам, не зависящим от воли обучающегося или родителей (законных представителей) воспитанника и МБДОУ, в том числе в случае ликвидации МБДОУ.</w:t>
      </w:r>
    </w:p>
    <w:p w:rsidR="00785D34" w:rsidRPr="00955678" w:rsidRDefault="00785D34" w:rsidP="00785D34">
      <w:p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5D34" w:rsidRPr="00785D34" w:rsidRDefault="00785D34" w:rsidP="00785D34">
      <w:pPr>
        <w:tabs>
          <w:tab w:val="left" w:pos="41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85D34" w:rsidRPr="0078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FE784E"/>
    <w:lvl w:ilvl="0">
      <w:numFmt w:val="bullet"/>
      <w:lvlText w:val="*"/>
      <w:lvlJc w:val="left"/>
    </w:lvl>
  </w:abstractNum>
  <w:abstractNum w:abstractNumId="1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193496"/>
    <w:multiLevelType w:val="hybridMultilevel"/>
    <w:tmpl w:val="65284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A0E61"/>
    <w:multiLevelType w:val="singleLevel"/>
    <w:tmpl w:val="873ECC8C"/>
    <w:lvl w:ilvl="0">
      <w:start w:val="1"/>
      <w:numFmt w:val="decimal"/>
      <w:lvlText w:val="6.%1."/>
      <w:legacy w:legacy="1" w:legacySpace="0" w:legacyIndent="537"/>
      <w:lvlJc w:val="left"/>
      <w:rPr>
        <w:rFonts w:ascii="Cambria" w:hAnsi="Cambria" w:hint="default"/>
      </w:rPr>
    </w:lvl>
  </w:abstractNum>
  <w:abstractNum w:abstractNumId="4">
    <w:nsid w:val="507846D3"/>
    <w:multiLevelType w:val="singleLevel"/>
    <w:tmpl w:val="E0F0FC60"/>
    <w:lvl w:ilvl="0">
      <w:start w:val="1"/>
      <w:numFmt w:val="decimal"/>
      <w:lvlText w:val="5.%1."/>
      <w:legacy w:legacy="1" w:legacySpace="0" w:legacyIndent="499"/>
      <w:lvlJc w:val="left"/>
      <w:rPr>
        <w:rFonts w:ascii="Cambria" w:hAnsi="Cambria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ambria" w:hAnsi="Cambria" w:hint="default"/>
        </w:rPr>
      </w:lvl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6AFB"/>
    <w:rsid w:val="00785D34"/>
    <w:rsid w:val="00DD5495"/>
    <w:rsid w:val="00E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5012</Words>
  <Characters>28572</Characters>
  <Application>Microsoft Office Word</Application>
  <DocSecurity>0</DocSecurity>
  <Lines>238</Lines>
  <Paragraphs>67</Paragraphs>
  <ScaleCrop>false</ScaleCrop>
  <Company>Home</Company>
  <LinksUpToDate>false</LinksUpToDate>
  <CharactersWithSpaces>33517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28-1</cp:lastModifiedBy>
  <cp:revision>5</cp:revision>
  <cp:lastPrinted>2022-05-16T07:29:00Z</cp:lastPrinted>
  <dcterms:created xsi:type="dcterms:W3CDTF">2022-05-16T07:21:00Z</dcterms:created>
  <dcterms:modified xsi:type="dcterms:W3CDTF">2022-05-16T08:22:00Z</dcterms:modified>
</cp:coreProperties>
</file>